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B9E3EE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967BD">
        <w:rPr>
          <w:rFonts w:ascii="Cambria" w:hAnsi="Cambria" w:cs="Times New Roman"/>
          <w:sz w:val="32"/>
          <w:szCs w:val="32"/>
        </w:rPr>
        <w:t>Kinderpflegerin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49D0943" w:rsidR="00B97093" w:rsidRPr="00997E58" w:rsidRDefault="007967BD" w:rsidP="00B97093">
      <w:pPr>
        <w:spacing w:line="276" w:lineRule="auto"/>
        <w:jc w:val="center"/>
        <w:rPr>
          <w:rFonts w:ascii="Cambria" w:hAnsi="Cambria" w:cs="Times New Roman"/>
          <w:b/>
          <w:bCs/>
          <w:sz w:val="40"/>
          <w:szCs w:val="40"/>
        </w:rPr>
      </w:pPr>
      <w:r>
        <w:rPr>
          <w:rFonts w:ascii="Cambria" w:hAnsi="Cambria" w:cs="Times New Roman"/>
          <w:b/>
          <w:bCs/>
          <w:sz w:val="40"/>
          <w:szCs w:val="40"/>
        </w:rPr>
        <w:t>Natalie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D98221B"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967BD">
        <w:rPr>
          <w:rFonts w:ascii="Cambria" w:hAnsi="Cambria" w:cs="Times New Roman"/>
        </w:rPr>
        <w:t>natalie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2060D01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967BD">
        <w:rPr>
          <w:rFonts w:ascii="Cambria" w:hAnsi="Cambria" w:cs="Times New Roman"/>
          <w:b/>
          <w:bCs/>
          <w:sz w:val="32"/>
          <w:szCs w:val="32"/>
        </w:rPr>
        <w:t>Kinderpflegerin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06956198"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967BD">
        <w:rPr>
          <w:rFonts w:ascii="Cambria" w:hAnsi="Cambria" w:cs="Times New Roman"/>
        </w:rPr>
        <w:t>Kinderpflegerin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537B705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967BD">
        <w:rPr>
          <w:rFonts w:ascii="Cambria" w:hAnsi="Cambria" w:cs="Times New Roman"/>
        </w:rPr>
        <w:t>Kinderpflegerin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7967BD" w:rsidRPr="007967BD">
        <w:rPr>
          <w:rFonts w:ascii="Cambria" w:hAnsi="Cambria" w:cs="Times New Roman"/>
        </w:rPr>
        <w:t>Bildung, Erziehung und Betreuung der Kinder</w:t>
      </w:r>
      <w:r w:rsidR="007967BD">
        <w:rPr>
          <w:rFonts w:ascii="Cambria" w:hAnsi="Cambria" w:cs="Times New Roman"/>
        </w:rPr>
        <w:t xml:space="preserve"> sowie die </w:t>
      </w:r>
      <w:r w:rsidR="007967BD" w:rsidRPr="007967BD">
        <w:rPr>
          <w:rFonts w:ascii="Cambria" w:hAnsi="Cambria" w:cs="Times New Roman"/>
        </w:rPr>
        <w:t>Planung, Vorbereitung und Durchführung pädagogischer Angebote</w:t>
      </w:r>
      <w:r w:rsidRPr="007E057F">
        <w:rPr>
          <w:rFonts w:ascii="Cambria" w:hAnsi="Cambria" w:cs="Times New Roman"/>
        </w:rPr>
        <w:t xml:space="preserve">. </w:t>
      </w:r>
      <w:r w:rsidR="002D443A">
        <w:rPr>
          <w:rFonts w:ascii="Cambria" w:hAnsi="Cambria" w:cs="Times New Roman"/>
        </w:rPr>
        <w:t xml:space="preserve">Als </w:t>
      </w:r>
      <w:r w:rsidR="007967BD">
        <w:rPr>
          <w:rFonts w:ascii="Cambria" w:hAnsi="Cambria" w:cs="Times New Roman"/>
        </w:rPr>
        <w:t>Kinderpflegerin</w:t>
      </w:r>
      <w:r w:rsidRPr="007E057F">
        <w:rPr>
          <w:rFonts w:ascii="Cambria" w:hAnsi="Cambria" w:cs="Times New Roman"/>
        </w:rPr>
        <w:t xml:space="preserve"> kann ich auf eine 5-jährige Berufserfahrung und eine fundierte Ausbildung als </w:t>
      </w:r>
      <w:r w:rsidR="007967BD">
        <w:rPr>
          <w:rFonts w:ascii="Cambria" w:hAnsi="Cambria" w:cs="Times New Roman"/>
        </w:rPr>
        <w:t>Kinderpflegerin</w:t>
      </w:r>
      <w:r w:rsidRPr="007E057F">
        <w:rPr>
          <w:rFonts w:ascii="Cambria" w:hAnsi="Cambria" w:cs="Times New Roman"/>
        </w:rPr>
        <w:t xml:space="preserve"> zurückgreifen. Ich bin überzeugt davon, dass insbesondere meine Erfahrung </w:t>
      </w:r>
      <w:r w:rsidR="007967BD">
        <w:rPr>
          <w:rFonts w:ascii="Cambria" w:hAnsi="Cambria" w:cs="Times New Roman"/>
        </w:rPr>
        <w:t xml:space="preserve">bei der </w:t>
      </w:r>
      <w:r w:rsidR="007967BD" w:rsidRPr="007967BD">
        <w:rPr>
          <w:rFonts w:ascii="Cambria" w:hAnsi="Cambria" w:cs="Times New Roman"/>
        </w:rPr>
        <w:t>Beobachtung und Dokumentation der kindlichen Entwicklung</w:t>
      </w:r>
      <w:r w:rsidRPr="007E057F">
        <w:rPr>
          <w:rFonts w:ascii="Cambria" w:hAnsi="Cambria" w:cs="Times New Roman"/>
        </w:rPr>
        <w:t xml:space="preserve"> für mich sehr nützlich sein w</w:t>
      </w:r>
      <w:r w:rsidR="007967BD">
        <w:rPr>
          <w:rFonts w:ascii="Cambria" w:hAnsi="Cambria" w:cs="Times New Roman"/>
        </w:rPr>
        <w:t>ird</w:t>
      </w:r>
      <w:r w:rsidRPr="007E057F">
        <w:rPr>
          <w:rFonts w:ascii="Cambria" w:hAnsi="Cambria" w:cs="Times New Roman"/>
        </w:rPr>
        <w:t xml:space="preserve">, um die Position als </w:t>
      </w:r>
      <w:r w:rsidR="007967BD">
        <w:rPr>
          <w:rFonts w:ascii="Cambria" w:hAnsi="Cambria" w:cs="Times New Roman"/>
        </w:rPr>
        <w:t>Kinderpflegerin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120AF08" w:rsidR="008E77D5" w:rsidRPr="00997E58" w:rsidRDefault="007967B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Natalie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A24754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967BD">
        <w:rPr>
          <w:rFonts w:ascii="Cambria" w:hAnsi="Cambria" w:cs="Times New Roman"/>
          <w:b/>
          <w:bCs/>
        </w:rPr>
        <w:t>Kinderpflegerin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2489310" w14:textId="77777777" w:rsidR="007967BD" w:rsidRPr="007967BD" w:rsidRDefault="007967BD" w:rsidP="007967BD">
      <w:pPr>
        <w:pStyle w:val="Listenabsatz"/>
        <w:numPr>
          <w:ilvl w:val="0"/>
          <w:numId w:val="1"/>
        </w:numPr>
        <w:spacing w:line="360" w:lineRule="auto"/>
        <w:rPr>
          <w:rFonts w:ascii="Cambria" w:hAnsi="Cambria" w:cs="Times New Roman"/>
        </w:rPr>
      </w:pPr>
      <w:r w:rsidRPr="007967BD">
        <w:rPr>
          <w:rFonts w:ascii="Cambria" w:hAnsi="Cambria" w:cs="Times New Roman"/>
        </w:rPr>
        <w:t>Bildung, Erziehung und Betreuung der Kinder</w:t>
      </w:r>
    </w:p>
    <w:p w14:paraId="0EA4F596" w14:textId="77777777" w:rsidR="007967BD" w:rsidRDefault="007967BD" w:rsidP="007967BD">
      <w:pPr>
        <w:pStyle w:val="Listenabsatz"/>
        <w:numPr>
          <w:ilvl w:val="0"/>
          <w:numId w:val="1"/>
        </w:numPr>
        <w:spacing w:line="360" w:lineRule="auto"/>
        <w:rPr>
          <w:rFonts w:ascii="Cambria" w:hAnsi="Cambria" w:cs="Times New Roman"/>
        </w:rPr>
      </w:pPr>
      <w:r w:rsidRPr="007967BD">
        <w:rPr>
          <w:rFonts w:ascii="Cambria" w:hAnsi="Cambria" w:cs="Times New Roman"/>
        </w:rPr>
        <w:t>Planung, Vorbereitung und Durchführung pädagogischer Angebote</w:t>
      </w:r>
    </w:p>
    <w:p w14:paraId="5CC0402F" w14:textId="31378B45" w:rsidR="000800A7" w:rsidRPr="00997E58" w:rsidRDefault="007967BD" w:rsidP="00FD337E">
      <w:pPr>
        <w:pStyle w:val="Listenabsatz"/>
        <w:numPr>
          <w:ilvl w:val="0"/>
          <w:numId w:val="1"/>
        </w:numPr>
        <w:spacing w:line="360" w:lineRule="auto"/>
        <w:rPr>
          <w:rFonts w:ascii="Cambria" w:hAnsi="Cambria" w:cs="Times New Roman"/>
        </w:rPr>
      </w:pPr>
      <w:r w:rsidRPr="007967BD">
        <w:rPr>
          <w:rFonts w:ascii="Cambria" w:hAnsi="Cambria" w:cs="Times New Roman"/>
        </w:rPr>
        <w:t>Organisatorische und pflegerische Tätigkeiten</w:t>
      </w:r>
    </w:p>
    <w:p w14:paraId="566B41FC" w14:textId="77777777" w:rsidR="000800A7" w:rsidRPr="00997E58" w:rsidRDefault="000800A7" w:rsidP="000800A7">
      <w:pPr>
        <w:spacing w:line="360" w:lineRule="auto"/>
        <w:rPr>
          <w:rFonts w:ascii="Cambria" w:hAnsi="Cambria" w:cs="Times New Roman"/>
        </w:rPr>
      </w:pPr>
    </w:p>
    <w:p w14:paraId="6BCF4480" w14:textId="04A50A7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967BD">
        <w:rPr>
          <w:rFonts w:ascii="Cambria" w:hAnsi="Cambria" w:cs="Times New Roman"/>
          <w:b/>
          <w:bCs/>
        </w:rPr>
        <w:t>Kinderpflegerin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15E023D" w:rsidR="000800A7" w:rsidRPr="00997E58" w:rsidRDefault="007967BD" w:rsidP="005E3FC0">
      <w:pPr>
        <w:pStyle w:val="Listenabsatz"/>
        <w:numPr>
          <w:ilvl w:val="0"/>
          <w:numId w:val="1"/>
        </w:numPr>
        <w:spacing w:line="360" w:lineRule="auto"/>
        <w:rPr>
          <w:rFonts w:ascii="Cambria" w:hAnsi="Cambria" w:cs="Times New Roman"/>
        </w:rPr>
      </w:pPr>
      <w:r w:rsidRPr="007967BD">
        <w:rPr>
          <w:rFonts w:ascii="Cambria" w:hAnsi="Cambria" w:cs="Times New Roman"/>
        </w:rPr>
        <w:t>Begleitung und Förderung von Kindern</w:t>
      </w:r>
    </w:p>
    <w:p w14:paraId="6E46A825" w14:textId="03512EB6" w:rsidR="00B02888" w:rsidRPr="00997E58" w:rsidRDefault="007967BD" w:rsidP="00B02888">
      <w:pPr>
        <w:pStyle w:val="Listenabsatz"/>
        <w:numPr>
          <w:ilvl w:val="0"/>
          <w:numId w:val="1"/>
        </w:numPr>
        <w:spacing w:line="360" w:lineRule="auto"/>
        <w:rPr>
          <w:rFonts w:ascii="Cambria" w:hAnsi="Cambria" w:cs="Times New Roman"/>
        </w:rPr>
      </w:pPr>
      <w:r w:rsidRPr="007967BD">
        <w:rPr>
          <w:rFonts w:ascii="Cambria" w:hAnsi="Cambria" w:cs="Times New Roman"/>
        </w:rPr>
        <w:t>Beobachtung und Dokumentation der kindlichen Entwicklung</w:t>
      </w:r>
    </w:p>
    <w:p w14:paraId="37F8CB3A" w14:textId="64BEC0AA" w:rsidR="000800A7" w:rsidRPr="00997E58" w:rsidRDefault="007967BD" w:rsidP="0057587F">
      <w:pPr>
        <w:pStyle w:val="Listenabsatz"/>
        <w:numPr>
          <w:ilvl w:val="0"/>
          <w:numId w:val="1"/>
        </w:numPr>
        <w:spacing w:line="360" w:lineRule="auto"/>
        <w:rPr>
          <w:rFonts w:ascii="Cambria" w:hAnsi="Cambria" w:cs="Times New Roman"/>
        </w:rPr>
      </w:pPr>
      <w:r w:rsidRPr="007967BD">
        <w:rPr>
          <w:rFonts w:ascii="Cambria" w:hAnsi="Cambria" w:cs="Times New Roman"/>
        </w:rPr>
        <w:t>Elterngespräche führen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15D7C3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7967BD">
        <w:rPr>
          <w:rFonts w:ascii="Cambria" w:hAnsi="Cambria" w:cs="Times New Roman"/>
          <w:b/>
          <w:bCs/>
        </w:rPr>
        <w:t>r</w:t>
      </w:r>
      <w:r w:rsidR="007E057F" w:rsidRPr="007E057F">
        <w:rPr>
          <w:rFonts w:ascii="Cambria" w:hAnsi="Cambria" w:cs="Times New Roman"/>
          <w:b/>
          <w:bCs/>
        </w:rPr>
        <w:t xml:space="preserve"> </w:t>
      </w:r>
      <w:r w:rsidR="007967BD">
        <w:rPr>
          <w:rFonts w:ascii="Cambria" w:hAnsi="Cambria" w:cs="Times New Roman"/>
          <w:b/>
          <w:bCs/>
        </w:rPr>
        <w:t>Kinderpflegerin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023C125" w:rsidR="00752951" w:rsidRPr="00997E58" w:rsidRDefault="00752951" w:rsidP="007967BD">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7967BD" w:rsidRPr="007967BD">
        <w:rPr>
          <w:rFonts w:ascii="Cambria" w:hAnsi="Cambria" w:cs="Times New Roman"/>
          <w:b/>
          <w:bCs/>
        </w:rPr>
        <w:t xml:space="preserve">Pflege und Versorgung </w:t>
      </w:r>
      <w:r w:rsidR="007967BD">
        <w:rPr>
          <w:rFonts w:ascii="Cambria" w:hAnsi="Cambria" w:cs="Times New Roman"/>
          <w:b/>
          <w:bCs/>
        </w:rPr>
        <w:t xml:space="preserve">von </w:t>
      </w:r>
      <w:r w:rsidR="007967BD" w:rsidRPr="007967BD">
        <w:rPr>
          <w:rFonts w:ascii="Cambria" w:hAnsi="Cambria" w:cs="Times New Roman"/>
          <w:b/>
          <w:bCs/>
        </w:rPr>
        <w:t>Kleinkindern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4789BDBB" w:rsidR="00752951" w:rsidRPr="00997E58" w:rsidRDefault="007967B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Natalie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5457E6A"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967BD">
      <w:rPr>
        <w:rFonts w:ascii="Cambria" w:hAnsi="Cambria" w:cs="Times New Roman"/>
        <w:sz w:val="22"/>
        <w:szCs w:val="22"/>
      </w:rPr>
      <w:t>natalie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BD6E28D"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967BD">
      <w:rPr>
        <w:rFonts w:ascii="Cambria" w:hAnsi="Cambria" w:cs="Times New Roman"/>
        <w:b/>
        <w:bCs/>
        <w:sz w:val="40"/>
        <w:szCs w:val="40"/>
      </w:rPr>
      <w:t>Natalie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967BD"/>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2021-08-10T08:21:00Z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