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6D453A7"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bookmarkStart w:id="0" w:name="_Hlk53562075"/>
      <w:r w:rsidR="009660D6" w:rsidRPr="009660D6">
        <w:rPr>
          <w:rFonts w:ascii="Cambria" w:hAnsi="Cambria" w:cs="Times New Roman"/>
          <w:sz w:val="32"/>
          <w:szCs w:val="32"/>
        </w:rPr>
        <w:t>Bibliothekar</w:t>
      </w:r>
      <w:r w:rsidR="009660D6">
        <w:rPr>
          <w:rFonts w:ascii="Cambria" w:hAnsi="Cambria" w:cs="Times New Roman"/>
          <w:sz w:val="32"/>
          <w:szCs w:val="32"/>
        </w:rPr>
        <w:t>in</w:t>
      </w:r>
      <w:bookmarkEnd w:id="0"/>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8F9B5"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B4AD459" w:rsidR="00B97093" w:rsidRPr="00997E58" w:rsidRDefault="009660D6" w:rsidP="00B97093">
      <w:pPr>
        <w:spacing w:line="276" w:lineRule="auto"/>
        <w:jc w:val="center"/>
        <w:rPr>
          <w:rFonts w:ascii="Cambria" w:hAnsi="Cambria" w:cs="Times New Roman"/>
          <w:b/>
          <w:bCs/>
          <w:sz w:val="40"/>
          <w:szCs w:val="40"/>
        </w:rPr>
      </w:pPr>
      <w:r>
        <w:rPr>
          <w:rFonts w:ascii="Cambria" w:hAnsi="Cambria" w:cs="Times New Roman"/>
          <w:b/>
          <w:bCs/>
          <w:sz w:val="40"/>
          <w:szCs w:val="40"/>
        </w:rPr>
        <w:t>Mia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A3B645D"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9660D6">
        <w:rPr>
          <w:rFonts w:ascii="Cambria" w:hAnsi="Cambria" w:cs="Times New Roman"/>
        </w:rPr>
        <w:t>mia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6EBD118D"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9660D6">
        <w:rPr>
          <w:rFonts w:ascii="Cambria" w:hAnsi="Cambria" w:cs="Times New Roman"/>
        </w:rPr>
        <w:t>19</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313E6B7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9660D6" w:rsidRPr="009660D6">
        <w:rPr>
          <w:rFonts w:ascii="Cambria" w:hAnsi="Cambria" w:cs="Times New Roman"/>
          <w:b/>
          <w:bCs/>
          <w:sz w:val="32"/>
          <w:szCs w:val="32"/>
        </w:rPr>
        <w:t>Bibliothekarin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3CCCB32D"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9660D6" w:rsidRPr="009660D6">
        <w:rPr>
          <w:rFonts w:ascii="Cambria" w:hAnsi="Cambria" w:cs="Times New Roman"/>
        </w:rPr>
        <w:t>Bibliothekarin</w:t>
      </w:r>
      <w:r w:rsidRPr="001D53C9">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3DBBA091"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9660D6" w:rsidRPr="009660D6">
        <w:rPr>
          <w:rFonts w:ascii="Cambria" w:hAnsi="Cambria" w:cs="Times New Roman"/>
        </w:rPr>
        <w:t>Bibliothekarin</w:t>
      </w:r>
      <w:r w:rsidRPr="001D53C9">
        <w:rPr>
          <w:rFonts w:ascii="Cambria" w:hAnsi="Cambria" w:cs="Times New Roman"/>
        </w:rPr>
        <w:t xml:space="preserve"> tätig. Zu meinen Aufgaben gehört schwerpunktmäßig die </w:t>
      </w:r>
      <w:r w:rsidR="009660D6" w:rsidRPr="009660D6">
        <w:rPr>
          <w:rFonts w:ascii="Cambria" w:hAnsi="Cambria" w:cs="Times New Roman"/>
        </w:rPr>
        <w:t xml:space="preserve">Überprüfung und Weiterentwicklung des Medienangebotes </w:t>
      </w:r>
      <w:r w:rsidRPr="001D53C9">
        <w:rPr>
          <w:rFonts w:ascii="Cambria" w:hAnsi="Cambria" w:cs="Times New Roman"/>
        </w:rPr>
        <w:t xml:space="preserve">sowie die </w:t>
      </w:r>
      <w:r w:rsidR="009660D6" w:rsidRPr="009660D6">
        <w:rPr>
          <w:rFonts w:ascii="Cambria" w:hAnsi="Cambria" w:cs="Times New Roman"/>
        </w:rPr>
        <w:t>Übernahme des Ausleih- und Auskunftsdienstes</w:t>
      </w:r>
      <w:r w:rsidRPr="001D53C9">
        <w:rPr>
          <w:rFonts w:ascii="Cambria" w:hAnsi="Cambria" w:cs="Times New Roman"/>
        </w:rPr>
        <w:t xml:space="preserve">. </w:t>
      </w:r>
      <w:r w:rsidR="009660D6">
        <w:rPr>
          <w:rFonts w:ascii="Cambria" w:hAnsi="Cambria" w:cs="Times New Roman"/>
        </w:rPr>
        <w:t xml:space="preserve">Als </w:t>
      </w:r>
      <w:r w:rsidR="009660D6" w:rsidRPr="009660D6">
        <w:rPr>
          <w:rFonts w:ascii="Cambria" w:hAnsi="Cambria" w:cs="Times New Roman"/>
        </w:rPr>
        <w:t>Bibliothekarin</w:t>
      </w:r>
      <w:r w:rsidRPr="001D53C9">
        <w:rPr>
          <w:rFonts w:ascii="Cambria" w:hAnsi="Cambria" w:cs="Times New Roman"/>
        </w:rPr>
        <w:t xml:space="preserve"> kann ich auf eine 5-jährige Berufserfahrung und ein fundiertes </w:t>
      </w:r>
      <w:r w:rsidR="001120AA" w:rsidRPr="001120AA">
        <w:rPr>
          <w:rFonts w:ascii="Cambria" w:hAnsi="Cambria" w:cs="Times New Roman"/>
        </w:rPr>
        <w:t>Studium der Bibliothekswissenschaft</w:t>
      </w:r>
      <w:r w:rsidR="00641B5C">
        <w:rPr>
          <w:rFonts w:ascii="Cambria" w:hAnsi="Cambria" w:cs="Times New Roman"/>
        </w:rPr>
        <w:t>en</w:t>
      </w:r>
      <w:r w:rsidR="009660D6" w:rsidRPr="009660D6">
        <w:rPr>
          <w:rFonts w:ascii="Cambria" w:hAnsi="Cambria" w:cs="Times New Roman"/>
        </w:rPr>
        <w:t xml:space="preserve"> </w:t>
      </w:r>
      <w:r w:rsidRPr="001D53C9">
        <w:rPr>
          <w:rFonts w:ascii="Cambria" w:hAnsi="Cambria" w:cs="Times New Roman"/>
        </w:rPr>
        <w:t xml:space="preserve">zurückgreifen. Ich bin überzeugt davon, dass insbesondere meine Erfahrungen </w:t>
      </w:r>
      <w:r w:rsidR="00D87AC4">
        <w:rPr>
          <w:rFonts w:ascii="Cambria" w:hAnsi="Cambria" w:cs="Times New Roman"/>
        </w:rPr>
        <w:t xml:space="preserve">bei der </w:t>
      </w:r>
      <w:r w:rsidR="00D87AC4" w:rsidRPr="00D87AC4">
        <w:rPr>
          <w:rFonts w:ascii="Cambria" w:hAnsi="Cambria" w:cs="Times New Roman"/>
        </w:rPr>
        <w:t xml:space="preserve">Planung und Durchführung von Schulungen und Einführungsveranstaltungen für Studierende und Dozenten </w:t>
      </w:r>
      <w:r w:rsidRPr="001D53C9">
        <w:rPr>
          <w:rFonts w:ascii="Cambria" w:hAnsi="Cambria" w:cs="Times New Roman"/>
        </w:rPr>
        <w:t xml:space="preserve">für mich sehr nützlich sein werden, um die Position als </w:t>
      </w:r>
      <w:r w:rsidR="009660D6" w:rsidRPr="009660D6">
        <w:rPr>
          <w:rFonts w:ascii="Cambria" w:hAnsi="Cambria" w:cs="Times New Roman"/>
        </w:rPr>
        <w:t xml:space="preserve">Bibliothekarin </w:t>
      </w:r>
      <w:r w:rsidRPr="001D53C9">
        <w:rPr>
          <w:rFonts w:ascii="Cambria" w:hAnsi="Cambria" w:cs="Times New Roman"/>
        </w:rPr>
        <w:t>erfolgreich ausfüllen zu können.</w:t>
      </w:r>
    </w:p>
    <w:p w14:paraId="692D7A0F" w14:textId="4FBA4F21"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9660D6">
        <w:rPr>
          <w:rFonts w:ascii="Cambria" w:hAnsi="Cambria" w:cs="Times New Roman"/>
        </w:rPr>
        <w:t>12</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0F29007" w:rsidR="008E77D5" w:rsidRPr="00997E58" w:rsidRDefault="009660D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Mia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EF34"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A638B1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9660D6" w:rsidRPr="009660D6">
        <w:rPr>
          <w:rFonts w:ascii="Cambria" w:hAnsi="Cambria" w:cs="Times New Roman"/>
          <w:b/>
          <w:bCs/>
        </w:rPr>
        <w:t>Bibliothekarin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3D97BD64" w:rsidR="000800A7" w:rsidRPr="00997E58" w:rsidRDefault="00D87AC4" w:rsidP="000800A7">
      <w:pPr>
        <w:pStyle w:val="Listenabsatz"/>
        <w:numPr>
          <w:ilvl w:val="0"/>
          <w:numId w:val="1"/>
        </w:numPr>
        <w:spacing w:line="360" w:lineRule="auto"/>
        <w:rPr>
          <w:rFonts w:ascii="Cambria" w:hAnsi="Cambria" w:cs="Times New Roman"/>
        </w:rPr>
      </w:pPr>
      <w:r w:rsidRPr="00D87AC4">
        <w:rPr>
          <w:rFonts w:ascii="Cambria" w:hAnsi="Cambria" w:cs="Times New Roman"/>
        </w:rPr>
        <w:t>Überprüfung und Weiterentwicklung des Medienangebotes</w:t>
      </w:r>
    </w:p>
    <w:p w14:paraId="7FCFAA2B" w14:textId="6E5A0CAB" w:rsidR="000800A7" w:rsidRPr="00997E58" w:rsidRDefault="00D87AC4" w:rsidP="00D12F9D">
      <w:pPr>
        <w:pStyle w:val="Listenabsatz"/>
        <w:numPr>
          <w:ilvl w:val="0"/>
          <w:numId w:val="1"/>
        </w:numPr>
        <w:spacing w:line="360" w:lineRule="auto"/>
        <w:rPr>
          <w:rFonts w:ascii="Cambria" w:hAnsi="Cambria" w:cs="Times New Roman"/>
        </w:rPr>
      </w:pPr>
      <w:r w:rsidRPr="00D87AC4">
        <w:rPr>
          <w:rFonts w:ascii="Cambria" w:hAnsi="Cambria" w:cs="Times New Roman"/>
        </w:rPr>
        <w:t>Übernahme des Ausleih- und Auskunftsdienstes</w:t>
      </w:r>
    </w:p>
    <w:p w14:paraId="5CC0402F" w14:textId="59CD66CA" w:rsidR="000800A7" w:rsidRPr="00997E58" w:rsidRDefault="00D87AC4" w:rsidP="00FD337E">
      <w:pPr>
        <w:pStyle w:val="Listenabsatz"/>
        <w:numPr>
          <w:ilvl w:val="0"/>
          <w:numId w:val="1"/>
        </w:numPr>
        <w:spacing w:line="360" w:lineRule="auto"/>
        <w:rPr>
          <w:rFonts w:ascii="Cambria" w:hAnsi="Cambria" w:cs="Times New Roman"/>
        </w:rPr>
      </w:pPr>
      <w:r w:rsidRPr="00D87AC4">
        <w:rPr>
          <w:rFonts w:ascii="Cambria" w:hAnsi="Cambria" w:cs="Times New Roman"/>
        </w:rPr>
        <w:t>Planung und Durchführung von Schulungen und Einführungsveranstaltungen für Studierende und Dozenten</w:t>
      </w:r>
    </w:p>
    <w:p w14:paraId="566B41FC" w14:textId="77777777" w:rsidR="000800A7" w:rsidRPr="00997E58" w:rsidRDefault="000800A7" w:rsidP="000800A7">
      <w:pPr>
        <w:spacing w:line="360" w:lineRule="auto"/>
        <w:rPr>
          <w:rFonts w:ascii="Cambria" w:hAnsi="Cambria" w:cs="Times New Roman"/>
        </w:rPr>
      </w:pPr>
    </w:p>
    <w:p w14:paraId="6BCF4480" w14:textId="38C5CA1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9660D6" w:rsidRPr="009660D6">
        <w:rPr>
          <w:rFonts w:ascii="Cambria" w:hAnsi="Cambria" w:cs="Times New Roman"/>
          <w:b/>
          <w:bCs/>
        </w:rPr>
        <w:t>Bibliothekarin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620BB1F7" w:rsidR="000800A7" w:rsidRPr="00997E58" w:rsidRDefault="00D87AC4" w:rsidP="005E3FC0">
      <w:pPr>
        <w:pStyle w:val="Listenabsatz"/>
        <w:numPr>
          <w:ilvl w:val="0"/>
          <w:numId w:val="1"/>
        </w:numPr>
        <w:spacing w:line="360" w:lineRule="auto"/>
        <w:rPr>
          <w:rFonts w:ascii="Cambria" w:hAnsi="Cambria" w:cs="Times New Roman"/>
        </w:rPr>
      </w:pPr>
      <w:r w:rsidRPr="00D87AC4">
        <w:rPr>
          <w:rFonts w:ascii="Cambria" w:hAnsi="Cambria" w:cs="Times New Roman"/>
        </w:rPr>
        <w:t>Fachliche Betreuung der Bibliothek inklusive der Literaturbeschaffung</w:t>
      </w:r>
    </w:p>
    <w:p w14:paraId="6E46A825" w14:textId="1F010BA0" w:rsidR="00B02888" w:rsidRPr="00997E58" w:rsidRDefault="00D87AC4" w:rsidP="00B02888">
      <w:pPr>
        <w:pStyle w:val="Listenabsatz"/>
        <w:numPr>
          <w:ilvl w:val="0"/>
          <w:numId w:val="1"/>
        </w:numPr>
        <w:spacing w:line="360" w:lineRule="auto"/>
        <w:rPr>
          <w:rFonts w:ascii="Cambria" w:hAnsi="Cambria" w:cs="Times New Roman"/>
        </w:rPr>
      </w:pPr>
      <w:r w:rsidRPr="00D87AC4">
        <w:rPr>
          <w:rFonts w:ascii="Cambria" w:hAnsi="Cambria" w:cs="Times New Roman"/>
        </w:rPr>
        <w:t>Betreuung der studentischen Aushilfen</w:t>
      </w:r>
    </w:p>
    <w:p w14:paraId="37F8CB3A" w14:textId="126CAC3C" w:rsidR="000800A7" w:rsidRPr="00997E58" w:rsidRDefault="00D87AC4" w:rsidP="0057587F">
      <w:pPr>
        <w:pStyle w:val="Listenabsatz"/>
        <w:numPr>
          <w:ilvl w:val="0"/>
          <w:numId w:val="1"/>
        </w:numPr>
        <w:spacing w:line="360" w:lineRule="auto"/>
        <w:rPr>
          <w:rFonts w:ascii="Cambria" w:hAnsi="Cambria" w:cs="Times New Roman"/>
        </w:rPr>
      </w:pPr>
      <w:r w:rsidRPr="00D87AC4">
        <w:rPr>
          <w:rFonts w:ascii="Cambria" w:hAnsi="Cambria" w:cs="Times New Roman"/>
        </w:rPr>
        <w:t>Unterstützung bei der Umsetzung von datenschutzrechtlichen Vorgaben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FC3BC83"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1120AA" w:rsidRPr="001120AA">
        <w:rPr>
          <w:rFonts w:ascii="Cambria" w:hAnsi="Cambria" w:cs="Times New Roman"/>
          <w:b/>
          <w:bCs/>
        </w:rPr>
        <w:t>Studium der Bibliothekswissenschaft</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A64EAD6" w14:textId="1856D897" w:rsidR="007E057F" w:rsidRDefault="00752951" w:rsidP="00D87AC4">
      <w:pPr>
        <w:spacing w:line="360" w:lineRule="auto"/>
        <w:rPr>
          <w:rFonts w:ascii="Cambria" w:hAnsi="Cambria" w:cs="Times New Roman"/>
          <w:b/>
          <w:bCs/>
          <w:sz w:val="32"/>
          <w:szCs w:val="32"/>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r w:rsidR="007E057F">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EF4F511" w:rsidR="00752951" w:rsidRPr="00997E58" w:rsidRDefault="00752951" w:rsidP="009660D6">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9660D6">
        <w:rPr>
          <w:rFonts w:ascii="Cambria" w:hAnsi="Cambria" w:cs="Times New Roman"/>
        </w:rPr>
        <w:t>10</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9660D6" w:rsidRPr="009660D6">
        <w:rPr>
          <w:rFonts w:ascii="Cambria" w:hAnsi="Cambria" w:cs="Times New Roman"/>
          <w:b/>
          <w:bCs/>
        </w:rPr>
        <w:t>Bibliotheksorganisation und -management</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184DBC33"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D87AC4">
        <w:rPr>
          <w:rFonts w:ascii="Cambria" w:hAnsi="Cambria" w:cs="Times New Roman"/>
        </w:rPr>
        <w:t>in</w:t>
      </w:r>
      <w:r w:rsidR="009660D6">
        <w:rPr>
          <w:rFonts w:ascii="Cambria" w:hAnsi="Cambria" w:cs="Times New Roman"/>
        </w:rPr>
        <w:t xml:space="preserve"> </w:t>
      </w:r>
      <w:r w:rsidRPr="00997E58">
        <w:rPr>
          <w:rFonts w:ascii="Cambria" w:hAnsi="Cambria" w:cs="Times New Roman"/>
        </w:rPr>
        <w:t xml:space="preserve">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7929306"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9660D6">
        <w:rPr>
          <w:rFonts w:ascii="Cambria" w:hAnsi="Cambria" w:cs="Times New Roman"/>
        </w:rPr>
        <w:t>19</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37DD3C6A" w:rsidR="00752951" w:rsidRPr="00997E58" w:rsidRDefault="009660D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Mia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26C5548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660D6">
      <w:rPr>
        <w:rFonts w:ascii="Cambria" w:hAnsi="Cambria" w:cs="Times New Roman"/>
        <w:sz w:val="22"/>
        <w:szCs w:val="22"/>
      </w:rPr>
      <w:t>mia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17E3FA9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7908"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9660D6">
      <w:rPr>
        <w:rFonts w:ascii="Cambria" w:hAnsi="Cambria" w:cs="Times New Roman"/>
        <w:b/>
        <w:bCs/>
        <w:sz w:val="40"/>
        <w:szCs w:val="40"/>
      </w:rPr>
      <w:t>Mia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80446"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120AA"/>
    <w:rsid w:val="00121086"/>
    <w:rsid w:val="00186C24"/>
    <w:rsid w:val="001D53C9"/>
    <w:rsid w:val="001F29B8"/>
    <w:rsid w:val="00241662"/>
    <w:rsid w:val="003168A0"/>
    <w:rsid w:val="00334E88"/>
    <w:rsid w:val="003E5E72"/>
    <w:rsid w:val="003F2D17"/>
    <w:rsid w:val="004364C9"/>
    <w:rsid w:val="00445AFE"/>
    <w:rsid w:val="0049181E"/>
    <w:rsid w:val="004A2C4F"/>
    <w:rsid w:val="004B09FA"/>
    <w:rsid w:val="0057322D"/>
    <w:rsid w:val="005C3C52"/>
    <w:rsid w:val="00626F14"/>
    <w:rsid w:val="00641B5C"/>
    <w:rsid w:val="00752951"/>
    <w:rsid w:val="00773D42"/>
    <w:rsid w:val="007A754F"/>
    <w:rsid w:val="007E057F"/>
    <w:rsid w:val="00860980"/>
    <w:rsid w:val="008D36DD"/>
    <w:rsid w:val="008E77D5"/>
    <w:rsid w:val="0091033E"/>
    <w:rsid w:val="009660D6"/>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87AC4"/>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2020-10-22T11:35:00Z</dcterms:created>
  <dcterms:modified xsi:type="dcterms:W3CDTF">2020-10-22T11:35:00Z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