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6BA4E319"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323BD2" w:rsidRPr="00323BD2">
        <w:rPr>
          <w:rFonts w:ascii="Cambria" w:hAnsi="Cambria" w:cs="Times New Roman"/>
          <w:sz w:val="32"/>
          <w:szCs w:val="32"/>
        </w:rPr>
        <w:t>Altenpflegerin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4B633"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360A55CD" w:rsidR="00B97093" w:rsidRPr="00997E58" w:rsidRDefault="00323BD2" w:rsidP="00B97093">
      <w:pPr>
        <w:spacing w:line="276" w:lineRule="auto"/>
        <w:jc w:val="center"/>
        <w:rPr>
          <w:rFonts w:ascii="Cambria" w:hAnsi="Cambria" w:cs="Times New Roman"/>
          <w:b/>
          <w:bCs/>
          <w:sz w:val="40"/>
          <w:szCs w:val="40"/>
        </w:rPr>
      </w:pPr>
      <w:r>
        <w:rPr>
          <w:rFonts w:ascii="Cambria" w:hAnsi="Cambria" w:cs="Times New Roman"/>
          <w:b/>
          <w:bCs/>
          <w:sz w:val="40"/>
          <w:szCs w:val="40"/>
        </w:rPr>
        <w:t>Johanna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302125E5"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323BD2">
        <w:rPr>
          <w:rFonts w:ascii="Cambria" w:hAnsi="Cambria" w:cs="Times New Roman"/>
        </w:rPr>
        <w:t>johanna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0B55FA8"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7E057F">
        <w:rPr>
          <w:rFonts w:ascii="Cambria" w:hAnsi="Cambria" w:cs="Times New Roman"/>
        </w:rPr>
        <w:t>05.10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574447A6"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323BD2" w:rsidRPr="00323BD2">
        <w:rPr>
          <w:rFonts w:ascii="Cambria" w:hAnsi="Cambria" w:cs="Times New Roman"/>
          <w:b/>
          <w:bCs/>
          <w:sz w:val="32"/>
          <w:szCs w:val="32"/>
        </w:rPr>
        <w:t>Altenpflegerin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7BBE3CF7" w14:textId="77777777" w:rsidR="00323BD2" w:rsidRPr="00323BD2" w:rsidRDefault="00323BD2" w:rsidP="00323BD2">
      <w:pPr>
        <w:spacing w:line="360" w:lineRule="auto"/>
        <w:rPr>
          <w:rFonts w:ascii="Cambria" w:hAnsi="Cambria" w:cs="Times New Roman"/>
        </w:rPr>
      </w:pPr>
      <w:r w:rsidRPr="00323BD2">
        <w:rPr>
          <w:rFonts w:ascii="Cambria" w:hAnsi="Cambria" w:cs="Times New Roman"/>
        </w:rPr>
        <w:t>ich bin über Ihre Stellenanzeige auf Spirofrog.de auf die ausgeschriebene Position als Altenpflegerin aufmerksam geworden. Da mich das Tätigkeitsfeld sehr anspricht und ich davon überzeugt bin, dass ich aufgrund meiner Erfahrung die nötigen Kenntnisse und Fähigkeiten für die Stelle mitbringe, möchte ich mich hiermit gerne darauf bewerben.</w:t>
      </w:r>
    </w:p>
    <w:p w14:paraId="4C35D16E" w14:textId="77777777" w:rsidR="00323BD2" w:rsidRPr="00323BD2" w:rsidRDefault="00323BD2" w:rsidP="00323BD2">
      <w:pPr>
        <w:spacing w:line="360" w:lineRule="auto"/>
        <w:rPr>
          <w:rFonts w:ascii="Cambria" w:hAnsi="Cambria" w:cs="Times New Roman"/>
        </w:rPr>
      </w:pPr>
      <w:r w:rsidRPr="00323BD2">
        <w:rPr>
          <w:rFonts w:ascii="Cambria" w:hAnsi="Cambria" w:cs="Times New Roman"/>
        </w:rPr>
        <w:t>Aktuell bin ich bei der Musterfirma AG als Altenpflegerin tätig. Zu meinen Aufgaben gehört schwerpunktmäßig die Begleitung, Betreuung und Pflege unserer Bewohner/innen sowie die Durchführung ärztlicher Verordnungen und Prophylaxen. In der Altenpflege kann ich auf eine 5-jährige Berufserfahrung und eine fundierte Ausbildung im Bereich Gesundheits- und Krankenpflege zurückgreifen. Ich bin überzeugt davon, dass insbesondere meine Erfahrung bei der eigenständigen Durchführung von Maßnahmen der Grund- und Behandlungspflege für mich sehr nützlich sein werden, um die Position als Altenpflegerin erfolgreich ausfüllen zu können.</w:t>
      </w:r>
    </w:p>
    <w:p w14:paraId="47B052FC" w14:textId="77777777" w:rsidR="00323BD2" w:rsidRPr="00323BD2" w:rsidRDefault="00323BD2" w:rsidP="00323BD2">
      <w:pPr>
        <w:spacing w:line="360" w:lineRule="auto"/>
        <w:rPr>
          <w:rFonts w:ascii="Cambria" w:hAnsi="Cambria" w:cs="Times New Roman"/>
        </w:rPr>
      </w:pPr>
      <w:r w:rsidRPr="00323BD2">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w:t>
      </w:r>
    </w:p>
    <w:p w14:paraId="692D7A0F" w14:textId="526C6836" w:rsidR="00D019FB" w:rsidRPr="00997E58" w:rsidRDefault="00323BD2" w:rsidP="00323BD2">
      <w:pPr>
        <w:spacing w:line="360" w:lineRule="auto"/>
        <w:rPr>
          <w:rFonts w:ascii="Cambria" w:hAnsi="Cambria" w:cs="Times New Roman"/>
        </w:rPr>
      </w:pPr>
      <w:r w:rsidRPr="00323BD2">
        <w:rPr>
          <w:rFonts w:ascii="Cambria" w:hAnsi="Cambria" w:cs="Times New Roman"/>
        </w:rPr>
        <w:t>Aufgrund meiner Kündigungsfrist wäre ich ab dem 01.09.2020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B1D79BE" w:rsidR="008E77D5" w:rsidRPr="00997E58" w:rsidRDefault="00323BD2"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Johanna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01361"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00B72C27"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323BD2" w:rsidRPr="00323BD2">
        <w:rPr>
          <w:rFonts w:ascii="Cambria" w:hAnsi="Cambria" w:cs="Times New Roman"/>
          <w:b/>
          <w:bCs/>
        </w:rPr>
        <w:t>Altenpflegerin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1FC119BE" w:rsidR="000800A7" w:rsidRPr="00997E58" w:rsidRDefault="00323BD2" w:rsidP="000800A7">
      <w:pPr>
        <w:pStyle w:val="Listenabsatz"/>
        <w:numPr>
          <w:ilvl w:val="0"/>
          <w:numId w:val="1"/>
        </w:numPr>
        <w:spacing w:line="360" w:lineRule="auto"/>
        <w:rPr>
          <w:rFonts w:ascii="Cambria" w:hAnsi="Cambria" w:cs="Times New Roman"/>
        </w:rPr>
      </w:pPr>
      <w:r w:rsidRPr="00323BD2">
        <w:rPr>
          <w:rFonts w:ascii="Cambria" w:hAnsi="Cambria" w:cs="Times New Roman"/>
        </w:rPr>
        <w:t>Begleitung, Betreuung und Pflege der Bewohner/innen</w:t>
      </w:r>
    </w:p>
    <w:p w14:paraId="7FCFAA2B" w14:textId="3E5C0CA9" w:rsidR="000800A7" w:rsidRPr="00997E58" w:rsidRDefault="00323BD2" w:rsidP="00D12F9D">
      <w:pPr>
        <w:pStyle w:val="Listenabsatz"/>
        <w:numPr>
          <w:ilvl w:val="0"/>
          <w:numId w:val="1"/>
        </w:numPr>
        <w:spacing w:line="360" w:lineRule="auto"/>
        <w:rPr>
          <w:rFonts w:ascii="Cambria" w:hAnsi="Cambria" w:cs="Times New Roman"/>
        </w:rPr>
      </w:pPr>
      <w:r w:rsidRPr="00323BD2">
        <w:rPr>
          <w:rFonts w:ascii="Cambria" w:hAnsi="Cambria" w:cs="Times New Roman"/>
        </w:rPr>
        <w:t>Eigenständige Durchführung von Maßnahmen der Grund- und Behandlungspflege</w:t>
      </w:r>
    </w:p>
    <w:p w14:paraId="5CC0402F" w14:textId="27836EED" w:rsidR="000800A7" w:rsidRPr="00997E58" w:rsidRDefault="00323BD2" w:rsidP="00FD337E">
      <w:pPr>
        <w:pStyle w:val="Listenabsatz"/>
        <w:numPr>
          <w:ilvl w:val="0"/>
          <w:numId w:val="1"/>
        </w:numPr>
        <w:spacing w:line="360" w:lineRule="auto"/>
        <w:rPr>
          <w:rFonts w:ascii="Cambria" w:hAnsi="Cambria" w:cs="Times New Roman"/>
        </w:rPr>
      </w:pPr>
      <w:r w:rsidRPr="00323BD2">
        <w:rPr>
          <w:rFonts w:ascii="Cambria" w:hAnsi="Cambria" w:cs="Times New Roman"/>
        </w:rPr>
        <w:t>Zusammenstellung und Verabreichung von Medikamenten</w:t>
      </w:r>
    </w:p>
    <w:p w14:paraId="566B41FC" w14:textId="77777777" w:rsidR="000800A7" w:rsidRPr="00997E58" w:rsidRDefault="000800A7" w:rsidP="000800A7">
      <w:pPr>
        <w:spacing w:line="360" w:lineRule="auto"/>
        <w:rPr>
          <w:rFonts w:ascii="Cambria" w:hAnsi="Cambria" w:cs="Times New Roman"/>
        </w:rPr>
      </w:pPr>
    </w:p>
    <w:p w14:paraId="6BCF4480" w14:textId="38C2AFD5"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323BD2" w:rsidRPr="00323BD2">
        <w:rPr>
          <w:rFonts w:ascii="Cambria" w:hAnsi="Cambria" w:cs="Times New Roman"/>
          <w:b/>
          <w:bCs/>
        </w:rPr>
        <w:t>Altenpflegerin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06292BAB" w:rsidR="000800A7" w:rsidRPr="00997E58" w:rsidRDefault="00323BD2" w:rsidP="005E3FC0">
      <w:pPr>
        <w:pStyle w:val="Listenabsatz"/>
        <w:numPr>
          <w:ilvl w:val="0"/>
          <w:numId w:val="1"/>
        </w:numPr>
        <w:spacing w:line="360" w:lineRule="auto"/>
        <w:rPr>
          <w:rFonts w:ascii="Cambria" w:hAnsi="Cambria" w:cs="Times New Roman"/>
        </w:rPr>
      </w:pPr>
      <w:r w:rsidRPr="00323BD2">
        <w:rPr>
          <w:rFonts w:ascii="Cambria" w:hAnsi="Cambria" w:cs="Times New Roman"/>
        </w:rPr>
        <w:t>Interdisziplinäre Zusammenarbeit mit verschiedenen Berufsgruppen</w:t>
      </w:r>
    </w:p>
    <w:p w14:paraId="6E46A825" w14:textId="54D1271B" w:rsidR="00B02888" w:rsidRPr="00997E58" w:rsidRDefault="00323BD2" w:rsidP="00B02888">
      <w:pPr>
        <w:pStyle w:val="Listenabsatz"/>
        <w:numPr>
          <w:ilvl w:val="0"/>
          <w:numId w:val="1"/>
        </w:numPr>
        <w:spacing w:line="360" w:lineRule="auto"/>
        <w:rPr>
          <w:rFonts w:ascii="Cambria" w:hAnsi="Cambria" w:cs="Times New Roman"/>
        </w:rPr>
      </w:pPr>
      <w:r w:rsidRPr="00323BD2">
        <w:rPr>
          <w:rFonts w:ascii="Cambria" w:hAnsi="Cambria" w:cs="Times New Roman"/>
        </w:rPr>
        <w:t>Entwicklung von Maßnahmen zur Förderung, Erhaltung und Verbesserung der körperlichen und psychischen Gesundheit</w:t>
      </w:r>
    </w:p>
    <w:p w14:paraId="37F8CB3A" w14:textId="11BAE133" w:rsidR="000800A7" w:rsidRPr="00997E58" w:rsidRDefault="00323BD2" w:rsidP="0057587F">
      <w:pPr>
        <w:pStyle w:val="Listenabsatz"/>
        <w:numPr>
          <w:ilvl w:val="0"/>
          <w:numId w:val="1"/>
        </w:numPr>
        <w:spacing w:line="360" w:lineRule="auto"/>
        <w:rPr>
          <w:rFonts w:ascii="Cambria" w:hAnsi="Cambria" w:cs="Times New Roman"/>
        </w:rPr>
      </w:pPr>
      <w:r w:rsidRPr="00323BD2">
        <w:rPr>
          <w:rFonts w:ascii="Cambria" w:hAnsi="Cambria" w:cs="Times New Roman"/>
        </w:rPr>
        <w:t>Kontinuierliche Führung der Pflegedokumentation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486F1786"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w:t>
      </w:r>
      <w:r w:rsidR="00323BD2">
        <w:rPr>
          <w:rFonts w:ascii="Cambria" w:hAnsi="Cambria" w:cs="Times New Roman"/>
        </w:rPr>
        <w:t>08</w:t>
      </w:r>
      <w:r w:rsidRPr="00997E58">
        <w:rPr>
          <w:rFonts w:ascii="Cambria" w:hAnsi="Cambria" w:cs="Times New Roman"/>
        </w:rPr>
        <w:t xml:space="preserve"> – 0</w:t>
      </w:r>
      <w:r w:rsidR="00323BD2">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323BD2">
        <w:rPr>
          <w:rFonts w:ascii="Cambria" w:hAnsi="Cambria" w:cs="Times New Roman"/>
        </w:rPr>
        <w:t>1</w:t>
      </w:r>
      <w:r w:rsidRPr="00997E58">
        <w:rPr>
          <w:rFonts w:ascii="Cambria" w:hAnsi="Cambria" w:cs="Times New Roman"/>
        </w:rPr>
        <w:tab/>
      </w:r>
      <w:r w:rsidRPr="00997E58">
        <w:rPr>
          <w:rFonts w:ascii="Cambria" w:hAnsi="Cambria" w:cs="Times New Roman"/>
        </w:rPr>
        <w:tab/>
      </w:r>
      <w:r w:rsidR="00323BD2" w:rsidRPr="00323BD2">
        <w:rPr>
          <w:rFonts w:ascii="Cambria" w:hAnsi="Cambria" w:cs="Times New Roman"/>
          <w:b/>
          <w:bCs/>
        </w:rPr>
        <w:t>Ausbildung zur Gesundheits- und Krankenpflegerin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2751D93E"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323BD2" w:rsidRPr="00323BD2">
        <w:rPr>
          <w:rFonts w:ascii="Cambria" w:hAnsi="Cambria" w:cs="Times New Roman"/>
          <w:b/>
          <w:bCs/>
        </w:rPr>
        <w:t>Schmerztherapie in der Pflege</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2844B995"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7E057F">
        <w:rPr>
          <w:rFonts w:ascii="Cambria" w:hAnsi="Cambria" w:cs="Times New Roman"/>
        </w:rPr>
        <w:t>05.10</w:t>
      </w:r>
      <w:r w:rsidRPr="00997E58">
        <w:rPr>
          <w:rFonts w:ascii="Cambria" w:hAnsi="Cambria" w:cs="Times New Roman"/>
        </w:rPr>
        <w:t>.20</w:t>
      </w:r>
      <w:r w:rsidR="009E405B" w:rsidRPr="00997E58">
        <w:rPr>
          <w:rFonts w:ascii="Cambria" w:hAnsi="Cambria" w:cs="Times New Roman"/>
        </w:rPr>
        <w:t>20</w:t>
      </w:r>
    </w:p>
    <w:p w14:paraId="0ADF98DA" w14:textId="40AA4607" w:rsidR="00752951" w:rsidRPr="00997E58" w:rsidRDefault="00323BD2"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Johanna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56A50AB3"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323BD2">
      <w:rPr>
        <w:rFonts w:ascii="Cambria" w:hAnsi="Cambria" w:cs="Times New Roman"/>
        <w:sz w:val="22"/>
        <w:szCs w:val="22"/>
      </w:rPr>
      <w:t>johanna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33C22FC0"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B0A5E"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323BD2">
      <w:rPr>
        <w:rFonts w:ascii="Cambria" w:hAnsi="Cambria" w:cs="Times New Roman"/>
        <w:b/>
        <w:bCs/>
        <w:sz w:val="40"/>
        <w:szCs w:val="40"/>
      </w:rPr>
      <w:t>Johanna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BEB8"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23BD2"/>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35c3137-c6f8-4ab4-9d0d-e569dbcc910c"/>
    <ds:schemaRef ds:uri="http://www.w3.org/XML/1998/namespac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2020-10-01T14:31:00Z</dcterms:created>
  <dcterms:modified xsi:type="dcterms:W3CDTF">2020-10-01T14:31:00Z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